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D" w:rsidRPr="00C448D2" w:rsidRDefault="007010C9" w:rsidP="007010C9">
      <w:pPr>
        <w:jc w:val="center"/>
        <w:rPr>
          <w:sz w:val="40"/>
          <w:szCs w:val="40"/>
        </w:rPr>
      </w:pPr>
      <w:r w:rsidRPr="00C448D2">
        <w:rPr>
          <w:sz w:val="40"/>
          <w:szCs w:val="40"/>
          <w:lang w:val="en-US"/>
        </w:rPr>
        <w:t>OT</w:t>
      </w:r>
      <w:r w:rsidRPr="00C448D2">
        <w:rPr>
          <w:sz w:val="40"/>
          <w:szCs w:val="40"/>
        </w:rPr>
        <w:t>ЧЕТЕН ДОКЛАД ЗА</w:t>
      </w:r>
      <w:r w:rsidR="00C448D2" w:rsidRPr="00C448D2">
        <w:rPr>
          <w:sz w:val="40"/>
          <w:szCs w:val="40"/>
        </w:rPr>
        <w:t xml:space="preserve"> </w:t>
      </w:r>
      <w:r w:rsidR="00C448D2">
        <w:rPr>
          <w:sz w:val="40"/>
          <w:szCs w:val="40"/>
        </w:rPr>
        <w:t>ДЕЙНОСТТА НА</w:t>
      </w:r>
      <w:r w:rsidR="00C448D2" w:rsidRPr="00C448D2">
        <w:rPr>
          <w:sz w:val="40"/>
          <w:szCs w:val="40"/>
        </w:rPr>
        <w:t xml:space="preserve"> </w:t>
      </w:r>
      <w:r w:rsidRPr="00C448D2">
        <w:rPr>
          <w:sz w:val="40"/>
          <w:szCs w:val="40"/>
        </w:rPr>
        <w:t xml:space="preserve"> </w:t>
      </w:r>
    </w:p>
    <w:p w:rsidR="007010C9" w:rsidRDefault="007010C9" w:rsidP="007010C9">
      <w:pPr>
        <w:jc w:val="center"/>
        <w:rPr>
          <w:sz w:val="40"/>
          <w:szCs w:val="40"/>
        </w:rPr>
      </w:pPr>
      <w:r w:rsidRPr="00C448D2">
        <w:rPr>
          <w:sz w:val="40"/>
          <w:szCs w:val="40"/>
        </w:rPr>
        <w:t>ЧИТАЛИЩЕ „ПРОСВЕТА 1997”</w:t>
      </w:r>
    </w:p>
    <w:p w:rsidR="00C448D2" w:rsidRDefault="00C448D2" w:rsidP="00C448D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 w:rsidR="00B44AE7">
        <w:rPr>
          <w:sz w:val="36"/>
          <w:szCs w:val="36"/>
        </w:rPr>
        <w:t>ЗА  2023</w:t>
      </w:r>
      <w:r>
        <w:rPr>
          <w:sz w:val="36"/>
          <w:szCs w:val="36"/>
        </w:rPr>
        <w:t>г</w:t>
      </w:r>
    </w:p>
    <w:p w:rsidR="00C448D2" w:rsidRDefault="00C448D2" w:rsidP="007010C9">
      <w:pPr>
        <w:jc w:val="center"/>
        <w:rPr>
          <w:sz w:val="36"/>
          <w:szCs w:val="36"/>
        </w:rPr>
      </w:pPr>
    </w:p>
    <w:p w:rsidR="007010C9" w:rsidRDefault="007010C9" w:rsidP="007010C9">
      <w:pPr>
        <w:rPr>
          <w:sz w:val="36"/>
          <w:szCs w:val="36"/>
        </w:rPr>
      </w:pPr>
    </w:p>
    <w:p w:rsidR="007010C9" w:rsidRDefault="007010C9" w:rsidP="007010C9">
      <w:pPr>
        <w:rPr>
          <w:sz w:val="36"/>
          <w:szCs w:val="36"/>
        </w:rPr>
      </w:pPr>
      <w:r>
        <w:rPr>
          <w:sz w:val="36"/>
          <w:szCs w:val="36"/>
        </w:rPr>
        <w:t>Уважаеми членове и гости на Читалище „Просвета 1997”</w:t>
      </w:r>
    </w:p>
    <w:p w:rsidR="007010C9" w:rsidRDefault="007010C9" w:rsidP="007010C9">
      <w:pPr>
        <w:rPr>
          <w:sz w:val="36"/>
          <w:szCs w:val="36"/>
        </w:rPr>
      </w:pPr>
      <w:r>
        <w:rPr>
          <w:sz w:val="36"/>
          <w:szCs w:val="36"/>
        </w:rPr>
        <w:t xml:space="preserve">С настоящия отчетен доклад ще ви запозная с дейността </w:t>
      </w:r>
      <w:r w:rsidR="00B44AE7">
        <w:rPr>
          <w:sz w:val="36"/>
          <w:szCs w:val="36"/>
        </w:rPr>
        <w:t>на Читалището за изминалата 2023</w:t>
      </w:r>
      <w:r>
        <w:rPr>
          <w:sz w:val="36"/>
          <w:szCs w:val="36"/>
        </w:rPr>
        <w:t xml:space="preserve"> година.</w:t>
      </w:r>
    </w:p>
    <w:p w:rsidR="007010C9" w:rsidRDefault="007010C9" w:rsidP="007010C9">
      <w:pPr>
        <w:rPr>
          <w:sz w:val="36"/>
          <w:szCs w:val="36"/>
        </w:rPr>
      </w:pPr>
      <w:r>
        <w:rPr>
          <w:sz w:val="36"/>
          <w:szCs w:val="36"/>
        </w:rPr>
        <w:t>Културното средище на всяко населено място е читалището, което се старае да бъде в полза на хората и да подържа българските традиции и местните обичаи.</w:t>
      </w:r>
    </w:p>
    <w:p w:rsidR="007010C9" w:rsidRDefault="007010C9" w:rsidP="007010C9">
      <w:pPr>
        <w:rPr>
          <w:sz w:val="36"/>
          <w:szCs w:val="36"/>
        </w:rPr>
      </w:pPr>
      <w:r>
        <w:rPr>
          <w:sz w:val="36"/>
          <w:szCs w:val="36"/>
        </w:rPr>
        <w:t>В мом</w:t>
      </w:r>
      <w:r w:rsidR="00E235A4">
        <w:rPr>
          <w:sz w:val="36"/>
          <w:szCs w:val="36"/>
        </w:rPr>
        <w:t xml:space="preserve">ента нашето читалище наброява </w:t>
      </w:r>
      <w:r w:rsidR="00E235A4">
        <w:rPr>
          <w:sz w:val="36"/>
          <w:szCs w:val="36"/>
          <w:lang w:val="en-US"/>
        </w:rPr>
        <w:t>67</w:t>
      </w:r>
      <w:r>
        <w:rPr>
          <w:sz w:val="36"/>
          <w:szCs w:val="36"/>
        </w:rPr>
        <w:t xml:space="preserve"> членове които са в подкрепа на дейността ни.</w:t>
      </w:r>
    </w:p>
    <w:p w:rsidR="007010C9" w:rsidRDefault="007010C9" w:rsidP="007010C9">
      <w:pPr>
        <w:rPr>
          <w:sz w:val="36"/>
          <w:szCs w:val="36"/>
        </w:rPr>
      </w:pPr>
      <w:r>
        <w:rPr>
          <w:sz w:val="36"/>
          <w:szCs w:val="36"/>
        </w:rPr>
        <w:t>През изминала</w:t>
      </w:r>
      <w:r w:rsidR="007A601A">
        <w:rPr>
          <w:sz w:val="36"/>
          <w:szCs w:val="36"/>
        </w:rPr>
        <w:t>та година Читалището се придържаше към културния календар за текущата 2023г.</w:t>
      </w:r>
      <w:r w:rsidR="00B278A9">
        <w:rPr>
          <w:sz w:val="36"/>
          <w:szCs w:val="36"/>
        </w:rPr>
        <w:t xml:space="preserve">. </w:t>
      </w:r>
    </w:p>
    <w:p w:rsidR="00B278A9" w:rsidRDefault="00B278A9" w:rsidP="007010C9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Съгласно устава на читалището, целите на което са запазване на традициите успяхме да проведем доста празници. </w:t>
      </w:r>
    </w:p>
    <w:p w:rsidR="00EA118F" w:rsidRDefault="00EA118F" w:rsidP="007010C9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21.01. </w:t>
      </w:r>
      <w:proofErr w:type="spellStart"/>
      <w:proofErr w:type="gramStart"/>
      <w:r>
        <w:rPr>
          <w:sz w:val="36"/>
          <w:szCs w:val="36"/>
          <w:lang w:val="en-US"/>
        </w:rPr>
        <w:t>Отбеляз</w:t>
      </w:r>
      <w:proofErr w:type="spellEnd"/>
      <w:r>
        <w:rPr>
          <w:sz w:val="36"/>
          <w:szCs w:val="36"/>
        </w:rPr>
        <w:t>а</w:t>
      </w:r>
      <w:proofErr w:type="spellStart"/>
      <w:r>
        <w:rPr>
          <w:sz w:val="36"/>
          <w:szCs w:val="36"/>
          <w:lang w:val="en-US"/>
        </w:rPr>
        <w:t>хме</w:t>
      </w:r>
      <w:proofErr w:type="spellEnd"/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 xml:space="preserve"> Бабинден</w:t>
      </w:r>
      <w:proofErr w:type="gramEnd"/>
    </w:p>
    <w:p w:rsidR="00EA118F" w:rsidRPr="00EA118F" w:rsidRDefault="00EA118F" w:rsidP="007010C9">
      <w:pPr>
        <w:rPr>
          <w:sz w:val="36"/>
          <w:szCs w:val="36"/>
        </w:rPr>
      </w:pPr>
      <w:r>
        <w:rPr>
          <w:sz w:val="36"/>
          <w:szCs w:val="36"/>
        </w:rPr>
        <w:t>12.02. Трифон Зарезан</w:t>
      </w:r>
    </w:p>
    <w:p w:rsidR="00C448D2" w:rsidRDefault="007A601A" w:rsidP="007010C9">
      <w:pPr>
        <w:rPr>
          <w:sz w:val="36"/>
          <w:szCs w:val="36"/>
        </w:rPr>
      </w:pPr>
      <w:r>
        <w:rPr>
          <w:sz w:val="36"/>
          <w:szCs w:val="36"/>
        </w:rPr>
        <w:t>16</w:t>
      </w:r>
      <w:r w:rsidR="00C53E7D">
        <w:rPr>
          <w:sz w:val="36"/>
          <w:szCs w:val="36"/>
        </w:rPr>
        <w:t>.02</w:t>
      </w:r>
      <w:r w:rsidR="006419C3">
        <w:rPr>
          <w:sz w:val="36"/>
          <w:szCs w:val="36"/>
        </w:rPr>
        <w:t xml:space="preserve"> З</w:t>
      </w:r>
      <w:r w:rsidR="00EA118F">
        <w:rPr>
          <w:sz w:val="36"/>
          <w:szCs w:val="36"/>
        </w:rPr>
        <w:t>а втори</w:t>
      </w:r>
      <w:r w:rsidR="00B44AE7">
        <w:rPr>
          <w:sz w:val="36"/>
          <w:szCs w:val="36"/>
        </w:rPr>
        <w:t xml:space="preserve"> път</w:t>
      </w:r>
      <w:r>
        <w:rPr>
          <w:sz w:val="36"/>
          <w:szCs w:val="36"/>
        </w:rPr>
        <w:t xml:space="preserve"> беше отбелязан  Пали</w:t>
      </w:r>
      <w:r w:rsidR="00C448D2">
        <w:rPr>
          <w:sz w:val="36"/>
          <w:szCs w:val="36"/>
        </w:rPr>
        <w:t xml:space="preserve">кош в центъра на селото. Около него имаше много песни и хорца. </w:t>
      </w:r>
    </w:p>
    <w:p w:rsidR="00C448D2" w:rsidRDefault="00C448D2" w:rsidP="007010C9">
      <w:pPr>
        <w:rPr>
          <w:sz w:val="36"/>
          <w:szCs w:val="36"/>
        </w:rPr>
      </w:pPr>
    </w:p>
    <w:p w:rsidR="00B278A9" w:rsidRDefault="00B278A9" w:rsidP="007010C9">
      <w:pPr>
        <w:rPr>
          <w:sz w:val="36"/>
          <w:szCs w:val="36"/>
        </w:rPr>
      </w:pPr>
      <w:r>
        <w:rPr>
          <w:sz w:val="36"/>
          <w:szCs w:val="36"/>
        </w:rPr>
        <w:t>На 1.03 вързахме мартенички на жителите на село Китка.</w:t>
      </w:r>
    </w:p>
    <w:p w:rsidR="00B278A9" w:rsidRDefault="00B278A9" w:rsidP="007010C9">
      <w:pPr>
        <w:rPr>
          <w:sz w:val="36"/>
          <w:szCs w:val="36"/>
        </w:rPr>
      </w:pPr>
      <w:r>
        <w:rPr>
          <w:sz w:val="36"/>
          <w:szCs w:val="36"/>
        </w:rPr>
        <w:t>На 3.03 поднесохме цветя на паметника в селото и отдадохме почит на загиналите за свободата на българия.</w:t>
      </w:r>
    </w:p>
    <w:p w:rsidR="00B278A9" w:rsidRDefault="00B278A9" w:rsidP="007010C9">
      <w:pPr>
        <w:rPr>
          <w:sz w:val="36"/>
          <w:szCs w:val="36"/>
        </w:rPr>
      </w:pPr>
      <w:r>
        <w:rPr>
          <w:sz w:val="36"/>
          <w:szCs w:val="36"/>
        </w:rPr>
        <w:t>22.03  отбелязахме първа пролет.</w:t>
      </w:r>
    </w:p>
    <w:p w:rsidR="00B278A9" w:rsidRDefault="00B278A9" w:rsidP="007010C9">
      <w:pPr>
        <w:rPr>
          <w:sz w:val="36"/>
          <w:szCs w:val="36"/>
        </w:rPr>
      </w:pPr>
      <w:r>
        <w:rPr>
          <w:sz w:val="36"/>
          <w:szCs w:val="36"/>
        </w:rPr>
        <w:t xml:space="preserve">24.05 Чествахме празника на читалището който съвпада с деня на писмеността. </w:t>
      </w:r>
    </w:p>
    <w:p w:rsidR="00B278A9" w:rsidRDefault="00B278A9" w:rsidP="007010C9">
      <w:pPr>
        <w:rPr>
          <w:sz w:val="36"/>
          <w:szCs w:val="36"/>
        </w:rPr>
      </w:pPr>
      <w:r>
        <w:rPr>
          <w:sz w:val="36"/>
          <w:szCs w:val="36"/>
        </w:rPr>
        <w:t>1.06. Деня на детето</w:t>
      </w:r>
      <w:r w:rsidR="005D442B">
        <w:rPr>
          <w:sz w:val="36"/>
          <w:szCs w:val="36"/>
        </w:rPr>
        <w:t xml:space="preserve"> беше отбелязан с подаръци за най малките.</w:t>
      </w:r>
    </w:p>
    <w:p w:rsidR="005D442B" w:rsidRDefault="005D442B" w:rsidP="007010C9">
      <w:pPr>
        <w:rPr>
          <w:sz w:val="36"/>
          <w:szCs w:val="36"/>
        </w:rPr>
      </w:pPr>
      <w:r>
        <w:rPr>
          <w:sz w:val="36"/>
          <w:szCs w:val="36"/>
        </w:rPr>
        <w:t>2.06 Ден на Ботев беше направено табл</w:t>
      </w:r>
      <w:r w:rsidR="007A601A">
        <w:rPr>
          <w:sz w:val="36"/>
          <w:szCs w:val="36"/>
        </w:rPr>
        <w:t>о във витрината.</w:t>
      </w:r>
      <w:r>
        <w:rPr>
          <w:sz w:val="36"/>
          <w:szCs w:val="36"/>
        </w:rPr>
        <w:t>.</w:t>
      </w:r>
    </w:p>
    <w:p w:rsidR="005D442B" w:rsidRDefault="006419C3" w:rsidP="007010C9">
      <w:pPr>
        <w:rPr>
          <w:sz w:val="36"/>
          <w:szCs w:val="36"/>
        </w:rPr>
      </w:pPr>
      <w:r>
        <w:rPr>
          <w:sz w:val="36"/>
          <w:szCs w:val="36"/>
        </w:rPr>
        <w:t>18.08. С</w:t>
      </w:r>
      <w:r w:rsidR="005D442B">
        <w:rPr>
          <w:sz w:val="36"/>
          <w:szCs w:val="36"/>
        </w:rPr>
        <w:t>елата Китка и Круша отбелязват откриването на осеновата чешма, която е в ползата на жителите на цялата област, и не само.</w:t>
      </w:r>
    </w:p>
    <w:p w:rsidR="00EA118F" w:rsidRDefault="00EA118F" w:rsidP="007010C9">
      <w:pPr>
        <w:rPr>
          <w:sz w:val="36"/>
          <w:szCs w:val="36"/>
        </w:rPr>
      </w:pPr>
      <w:r>
        <w:rPr>
          <w:sz w:val="36"/>
          <w:szCs w:val="36"/>
        </w:rPr>
        <w:t>25.11  Ден на Християнското семейство</w:t>
      </w:r>
    </w:p>
    <w:p w:rsidR="00EA118F" w:rsidRDefault="00EA118F" w:rsidP="007010C9">
      <w:pPr>
        <w:rPr>
          <w:sz w:val="36"/>
          <w:szCs w:val="36"/>
          <w:lang w:val="en-US"/>
        </w:rPr>
      </w:pPr>
      <w:r>
        <w:rPr>
          <w:sz w:val="36"/>
          <w:szCs w:val="36"/>
        </w:rPr>
        <w:t>31.12. Из</w:t>
      </w:r>
      <w:r w:rsidR="006419C3">
        <w:rPr>
          <w:sz w:val="36"/>
          <w:szCs w:val="36"/>
        </w:rPr>
        <w:t>пратихме старата и посрещнахме н</w:t>
      </w:r>
      <w:r>
        <w:rPr>
          <w:sz w:val="36"/>
          <w:szCs w:val="36"/>
        </w:rPr>
        <w:t>овата 2024 г с много песни и танци в Читалищния салон.</w:t>
      </w:r>
    </w:p>
    <w:p w:rsidR="00526556" w:rsidRPr="00526556" w:rsidRDefault="00526556" w:rsidP="007010C9">
      <w:pPr>
        <w:rPr>
          <w:sz w:val="36"/>
          <w:szCs w:val="36"/>
        </w:rPr>
      </w:pPr>
      <w:r>
        <w:rPr>
          <w:sz w:val="36"/>
          <w:szCs w:val="36"/>
        </w:rPr>
        <w:t>По предложение на членове на читалището, и приетото на гласуване решение, беше направена  паметна плоча на Стойне Петров Анчев заслужил деятел на с. Китка</w:t>
      </w:r>
    </w:p>
    <w:p w:rsidR="007B38BD" w:rsidRDefault="007B38BD" w:rsidP="007010C9">
      <w:pPr>
        <w:rPr>
          <w:sz w:val="36"/>
          <w:szCs w:val="36"/>
        </w:rPr>
      </w:pPr>
      <w:r>
        <w:rPr>
          <w:sz w:val="36"/>
          <w:szCs w:val="36"/>
        </w:rPr>
        <w:t xml:space="preserve">Певческата група на с. Китка взе участие в няколко фестивала. </w:t>
      </w:r>
    </w:p>
    <w:p w:rsidR="007B38BD" w:rsidRDefault="007B38BD" w:rsidP="007010C9">
      <w:pPr>
        <w:rPr>
          <w:sz w:val="36"/>
          <w:szCs w:val="36"/>
        </w:rPr>
      </w:pPr>
      <w:r>
        <w:rPr>
          <w:sz w:val="36"/>
          <w:szCs w:val="36"/>
        </w:rPr>
        <w:t>Фестивал „ Национален фолклорен изгрев” който се провежда през април месец в гранд мол Варна.</w:t>
      </w:r>
    </w:p>
    <w:p w:rsidR="00EA118F" w:rsidRDefault="00EA118F" w:rsidP="007010C9">
      <w:pPr>
        <w:rPr>
          <w:sz w:val="36"/>
          <w:szCs w:val="36"/>
        </w:rPr>
      </w:pPr>
      <w:r>
        <w:rPr>
          <w:sz w:val="36"/>
          <w:szCs w:val="36"/>
        </w:rPr>
        <w:lastRenderedPageBreak/>
        <w:t>Национален събор на Читалищата в гр. Бяла</w:t>
      </w:r>
    </w:p>
    <w:p w:rsidR="00EA118F" w:rsidRDefault="00EA118F" w:rsidP="007010C9">
      <w:pPr>
        <w:rPr>
          <w:sz w:val="36"/>
          <w:szCs w:val="36"/>
        </w:rPr>
      </w:pPr>
      <w:r>
        <w:rPr>
          <w:sz w:val="36"/>
          <w:szCs w:val="36"/>
        </w:rPr>
        <w:t xml:space="preserve">Блъсково пее и танцува </w:t>
      </w:r>
    </w:p>
    <w:p w:rsidR="00EA118F" w:rsidRDefault="00EA118F" w:rsidP="007010C9">
      <w:pPr>
        <w:rPr>
          <w:sz w:val="36"/>
          <w:szCs w:val="36"/>
        </w:rPr>
      </w:pPr>
      <w:r>
        <w:rPr>
          <w:sz w:val="36"/>
          <w:szCs w:val="36"/>
        </w:rPr>
        <w:t>Песен се пее, хоро се вие в с. Здравец</w:t>
      </w:r>
    </w:p>
    <w:p w:rsidR="00EA118F" w:rsidRDefault="00EA118F" w:rsidP="007010C9">
      <w:pPr>
        <w:rPr>
          <w:sz w:val="36"/>
          <w:szCs w:val="36"/>
        </w:rPr>
      </w:pPr>
      <w:r>
        <w:rPr>
          <w:sz w:val="36"/>
          <w:szCs w:val="36"/>
        </w:rPr>
        <w:t>Равногорска златна есен в село Равна Гора</w:t>
      </w:r>
    </w:p>
    <w:p w:rsidR="00EA118F" w:rsidRDefault="00EA118F" w:rsidP="007010C9">
      <w:pPr>
        <w:rPr>
          <w:sz w:val="36"/>
          <w:szCs w:val="36"/>
        </w:rPr>
      </w:pPr>
      <w:r>
        <w:rPr>
          <w:sz w:val="36"/>
          <w:szCs w:val="36"/>
        </w:rPr>
        <w:t>Пети фестивал Фолклорна палитра гр. Девня</w:t>
      </w:r>
    </w:p>
    <w:p w:rsidR="007B38BD" w:rsidRDefault="007A601A" w:rsidP="007010C9">
      <w:pPr>
        <w:rPr>
          <w:sz w:val="36"/>
          <w:szCs w:val="36"/>
        </w:rPr>
      </w:pPr>
      <w:r>
        <w:rPr>
          <w:sz w:val="36"/>
          <w:szCs w:val="36"/>
        </w:rPr>
        <w:t>Групата</w:t>
      </w:r>
      <w:r w:rsidR="00EA118F">
        <w:rPr>
          <w:sz w:val="36"/>
          <w:szCs w:val="36"/>
        </w:rPr>
        <w:t xml:space="preserve"> спечели много медали и грамоти. </w:t>
      </w:r>
    </w:p>
    <w:p w:rsidR="00EA118F" w:rsidRDefault="00EA118F" w:rsidP="007010C9">
      <w:pPr>
        <w:rPr>
          <w:sz w:val="36"/>
          <w:szCs w:val="36"/>
        </w:rPr>
      </w:pPr>
    </w:p>
    <w:p w:rsidR="007A601A" w:rsidRDefault="007A601A" w:rsidP="007010C9">
      <w:pPr>
        <w:rPr>
          <w:sz w:val="36"/>
          <w:szCs w:val="36"/>
        </w:rPr>
      </w:pPr>
      <w:r>
        <w:rPr>
          <w:sz w:val="36"/>
          <w:szCs w:val="36"/>
        </w:rPr>
        <w:t>Сега искам да</w:t>
      </w:r>
      <w:r w:rsidR="00B44AE7">
        <w:rPr>
          <w:sz w:val="36"/>
          <w:szCs w:val="36"/>
        </w:rPr>
        <w:t xml:space="preserve"> ви запозная и с финансовото състояние</w:t>
      </w:r>
      <w:bookmarkStart w:id="0" w:name="_GoBack"/>
      <w:bookmarkEnd w:id="0"/>
      <w:r>
        <w:rPr>
          <w:sz w:val="36"/>
          <w:szCs w:val="36"/>
        </w:rPr>
        <w:t xml:space="preserve"> на Читалището за 2023г. </w:t>
      </w:r>
    </w:p>
    <w:p w:rsidR="007A601A" w:rsidRDefault="007A601A" w:rsidP="007010C9">
      <w:pPr>
        <w:rPr>
          <w:sz w:val="36"/>
          <w:szCs w:val="36"/>
        </w:rPr>
      </w:pPr>
      <w:r>
        <w:rPr>
          <w:sz w:val="36"/>
          <w:szCs w:val="36"/>
        </w:rPr>
        <w:t>Разходи за периода:</w:t>
      </w:r>
    </w:p>
    <w:p w:rsidR="003D13E4" w:rsidRDefault="003D13E4" w:rsidP="007010C9">
      <w:pPr>
        <w:rPr>
          <w:sz w:val="36"/>
          <w:szCs w:val="36"/>
        </w:rPr>
      </w:pPr>
      <w:r>
        <w:rPr>
          <w:sz w:val="36"/>
          <w:szCs w:val="36"/>
        </w:rPr>
        <w:t>150</w:t>
      </w:r>
      <w:r w:rsidR="007A601A">
        <w:rPr>
          <w:sz w:val="36"/>
          <w:szCs w:val="36"/>
        </w:rPr>
        <w:t xml:space="preserve">лв Транспорт </w:t>
      </w:r>
    </w:p>
    <w:p w:rsidR="007A601A" w:rsidRDefault="007A601A" w:rsidP="007010C9">
      <w:pPr>
        <w:rPr>
          <w:sz w:val="36"/>
          <w:szCs w:val="36"/>
        </w:rPr>
      </w:pPr>
      <w:r>
        <w:rPr>
          <w:sz w:val="36"/>
          <w:szCs w:val="36"/>
        </w:rPr>
        <w:t xml:space="preserve"> 120лв почерпка събрание</w:t>
      </w:r>
    </w:p>
    <w:p w:rsidR="007A601A" w:rsidRDefault="007A601A" w:rsidP="007010C9">
      <w:pPr>
        <w:rPr>
          <w:sz w:val="36"/>
          <w:szCs w:val="36"/>
        </w:rPr>
      </w:pPr>
      <w:r>
        <w:rPr>
          <w:sz w:val="36"/>
          <w:szCs w:val="36"/>
        </w:rPr>
        <w:t>100 лв участие в конкурс</w:t>
      </w:r>
    </w:p>
    <w:p w:rsidR="007A601A" w:rsidRDefault="007A601A" w:rsidP="007010C9">
      <w:pPr>
        <w:rPr>
          <w:sz w:val="36"/>
          <w:szCs w:val="36"/>
        </w:rPr>
      </w:pPr>
      <w:r>
        <w:rPr>
          <w:sz w:val="36"/>
          <w:szCs w:val="36"/>
        </w:rPr>
        <w:t>40лв снимки на певческата гупа</w:t>
      </w:r>
    </w:p>
    <w:p w:rsidR="00502532" w:rsidRDefault="00502532" w:rsidP="007010C9">
      <w:pPr>
        <w:rPr>
          <w:sz w:val="36"/>
          <w:szCs w:val="36"/>
        </w:rPr>
      </w:pPr>
      <w:r>
        <w:rPr>
          <w:sz w:val="36"/>
          <w:szCs w:val="36"/>
        </w:rPr>
        <w:t>151 лв вечеря на групата в Бяла</w:t>
      </w:r>
    </w:p>
    <w:p w:rsidR="00502532" w:rsidRDefault="00502532" w:rsidP="007010C9">
      <w:pPr>
        <w:rPr>
          <w:sz w:val="36"/>
          <w:szCs w:val="36"/>
        </w:rPr>
      </w:pPr>
      <w:r>
        <w:rPr>
          <w:sz w:val="36"/>
          <w:szCs w:val="36"/>
        </w:rPr>
        <w:t>50лв почерпка за Никулден</w:t>
      </w:r>
    </w:p>
    <w:p w:rsidR="00502532" w:rsidRDefault="00502532" w:rsidP="007010C9">
      <w:pPr>
        <w:rPr>
          <w:sz w:val="36"/>
          <w:szCs w:val="36"/>
        </w:rPr>
      </w:pPr>
      <w:r>
        <w:rPr>
          <w:sz w:val="36"/>
          <w:szCs w:val="36"/>
        </w:rPr>
        <w:t>45 лв подаръци за децата за Коледа</w:t>
      </w:r>
    </w:p>
    <w:p w:rsidR="00502532" w:rsidRDefault="00502532" w:rsidP="007010C9">
      <w:pPr>
        <w:rPr>
          <w:sz w:val="36"/>
          <w:szCs w:val="36"/>
        </w:rPr>
      </w:pPr>
      <w:r>
        <w:rPr>
          <w:sz w:val="36"/>
          <w:szCs w:val="36"/>
        </w:rPr>
        <w:t>57лв абонамент за вестник</w:t>
      </w:r>
    </w:p>
    <w:p w:rsidR="00502532" w:rsidRDefault="00502532" w:rsidP="007010C9">
      <w:pPr>
        <w:rPr>
          <w:sz w:val="36"/>
          <w:szCs w:val="36"/>
        </w:rPr>
      </w:pPr>
      <w:r>
        <w:rPr>
          <w:sz w:val="36"/>
          <w:szCs w:val="36"/>
        </w:rPr>
        <w:t xml:space="preserve">370лв заплата библиотекар </w:t>
      </w:r>
    </w:p>
    <w:p w:rsidR="00502532" w:rsidRDefault="00502532" w:rsidP="007010C9">
      <w:pPr>
        <w:rPr>
          <w:sz w:val="36"/>
          <w:szCs w:val="36"/>
        </w:rPr>
      </w:pPr>
      <w:r>
        <w:rPr>
          <w:sz w:val="36"/>
          <w:szCs w:val="36"/>
        </w:rPr>
        <w:t>Приходи:</w:t>
      </w:r>
    </w:p>
    <w:p w:rsidR="003D13E4" w:rsidRDefault="00502532" w:rsidP="007010C9">
      <w:pPr>
        <w:rPr>
          <w:sz w:val="36"/>
          <w:szCs w:val="36"/>
        </w:rPr>
      </w:pPr>
      <w:r>
        <w:rPr>
          <w:sz w:val="36"/>
          <w:szCs w:val="36"/>
        </w:rPr>
        <w:lastRenderedPageBreak/>
        <w:t>400 лв предизборни събрания</w:t>
      </w:r>
    </w:p>
    <w:p w:rsidR="00502532" w:rsidRDefault="00502532" w:rsidP="007010C9">
      <w:pPr>
        <w:rPr>
          <w:sz w:val="36"/>
          <w:szCs w:val="36"/>
        </w:rPr>
      </w:pPr>
      <w:r>
        <w:rPr>
          <w:sz w:val="36"/>
          <w:szCs w:val="36"/>
        </w:rPr>
        <w:t>165 от Коледарската група</w:t>
      </w:r>
    </w:p>
    <w:p w:rsidR="00502532" w:rsidRDefault="00502532" w:rsidP="007010C9">
      <w:pPr>
        <w:rPr>
          <w:sz w:val="36"/>
          <w:szCs w:val="36"/>
        </w:rPr>
      </w:pPr>
      <w:r>
        <w:rPr>
          <w:sz w:val="36"/>
          <w:szCs w:val="36"/>
        </w:rPr>
        <w:t>Чл внос 120 лв</w:t>
      </w:r>
    </w:p>
    <w:p w:rsidR="00502532" w:rsidRDefault="00502532" w:rsidP="007010C9">
      <w:pPr>
        <w:rPr>
          <w:sz w:val="36"/>
          <w:szCs w:val="36"/>
        </w:rPr>
      </w:pPr>
      <w:r>
        <w:rPr>
          <w:sz w:val="36"/>
          <w:szCs w:val="36"/>
        </w:rPr>
        <w:t>882лв рента</w:t>
      </w:r>
    </w:p>
    <w:p w:rsidR="003D13E4" w:rsidRDefault="003D13E4" w:rsidP="007010C9">
      <w:pPr>
        <w:rPr>
          <w:sz w:val="36"/>
          <w:szCs w:val="36"/>
        </w:rPr>
      </w:pPr>
      <w:r>
        <w:rPr>
          <w:sz w:val="36"/>
          <w:szCs w:val="36"/>
        </w:rPr>
        <w:t xml:space="preserve"> 450 лв Дарения от Кариерата и Стопанския двор</w:t>
      </w:r>
    </w:p>
    <w:p w:rsidR="00502532" w:rsidRDefault="00502532" w:rsidP="007010C9">
      <w:pPr>
        <w:rPr>
          <w:sz w:val="36"/>
          <w:szCs w:val="36"/>
        </w:rPr>
      </w:pPr>
      <w:r>
        <w:rPr>
          <w:sz w:val="36"/>
          <w:szCs w:val="36"/>
        </w:rPr>
        <w:t>Субсидии</w:t>
      </w:r>
      <w:r w:rsidR="00A42F2D">
        <w:rPr>
          <w:sz w:val="36"/>
          <w:szCs w:val="36"/>
        </w:rPr>
        <w:t xml:space="preserve"> за</w:t>
      </w:r>
      <w:r>
        <w:rPr>
          <w:sz w:val="36"/>
          <w:szCs w:val="36"/>
        </w:rPr>
        <w:t xml:space="preserve"> </w:t>
      </w:r>
      <w:r w:rsidR="00A42F2D">
        <w:rPr>
          <w:sz w:val="36"/>
          <w:szCs w:val="36"/>
        </w:rPr>
        <w:t>делегираани от държавата дейности 6773лв</w:t>
      </w:r>
    </w:p>
    <w:p w:rsidR="002F3875" w:rsidRDefault="002F3875" w:rsidP="007010C9">
      <w:pPr>
        <w:rPr>
          <w:sz w:val="36"/>
          <w:szCs w:val="36"/>
        </w:rPr>
      </w:pPr>
      <w:r>
        <w:rPr>
          <w:sz w:val="36"/>
          <w:szCs w:val="36"/>
        </w:rPr>
        <w:t>Касова наличност към 31.12.23 г  6180лв</w:t>
      </w:r>
    </w:p>
    <w:p w:rsidR="002F3875" w:rsidRDefault="002F3875" w:rsidP="007010C9">
      <w:pPr>
        <w:rPr>
          <w:sz w:val="36"/>
          <w:szCs w:val="36"/>
        </w:rPr>
      </w:pPr>
      <w:r>
        <w:rPr>
          <w:sz w:val="36"/>
          <w:szCs w:val="36"/>
        </w:rPr>
        <w:t>Искам да Благодаря и на всички дарители които помогнаха да бъде отбелязан Паликоша, както и за сумите които бяха събрани от кутията за дарения в магазина.</w:t>
      </w:r>
    </w:p>
    <w:p w:rsidR="003D13E4" w:rsidRDefault="003D13E4" w:rsidP="007010C9">
      <w:pPr>
        <w:rPr>
          <w:sz w:val="36"/>
          <w:szCs w:val="36"/>
        </w:rPr>
      </w:pPr>
      <w:r>
        <w:rPr>
          <w:sz w:val="36"/>
          <w:szCs w:val="36"/>
        </w:rPr>
        <w:t xml:space="preserve">Нека да отдадем </w:t>
      </w:r>
      <w:r w:rsidR="006419C3">
        <w:rPr>
          <w:sz w:val="36"/>
          <w:szCs w:val="36"/>
        </w:rPr>
        <w:t>почит на починалите членове на Читалището:</w:t>
      </w:r>
    </w:p>
    <w:p w:rsidR="006419C3" w:rsidRDefault="006419C3" w:rsidP="007010C9">
      <w:pPr>
        <w:rPr>
          <w:sz w:val="36"/>
          <w:szCs w:val="36"/>
        </w:rPr>
      </w:pPr>
      <w:r>
        <w:rPr>
          <w:sz w:val="36"/>
          <w:szCs w:val="36"/>
        </w:rPr>
        <w:t>Ангел Дрохлев</w:t>
      </w:r>
    </w:p>
    <w:p w:rsidR="006419C3" w:rsidRDefault="006419C3" w:rsidP="007010C9">
      <w:pPr>
        <w:rPr>
          <w:sz w:val="36"/>
          <w:szCs w:val="36"/>
        </w:rPr>
      </w:pPr>
      <w:r>
        <w:rPr>
          <w:sz w:val="36"/>
          <w:szCs w:val="36"/>
        </w:rPr>
        <w:t>Тодор Панов</w:t>
      </w:r>
    </w:p>
    <w:p w:rsidR="006419C3" w:rsidRDefault="006419C3" w:rsidP="007010C9">
      <w:pPr>
        <w:rPr>
          <w:sz w:val="36"/>
          <w:szCs w:val="36"/>
        </w:rPr>
      </w:pPr>
      <w:r>
        <w:rPr>
          <w:sz w:val="36"/>
          <w:szCs w:val="36"/>
        </w:rPr>
        <w:t>Щерю Маринов</w:t>
      </w:r>
    </w:p>
    <w:p w:rsidR="006419C3" w:rsidRDefault="006419C3" w:rsidP="007010C9">
      <w:pPr>
        <w:rPr>
          <w:sz w:val="36"/>
          <w:szCs w:val="36"/>
        </w:rPr>
      </w:pPr>
      <w:r>
        <w:rPr>
          <w:sz w:val="36"/>
          <w:szCs w:val="36"/>
        </w:rPr>
        <w:t>Петрана Панова</w:t>
      </w:r>
    </w:p>
    <w:p w:rsidR="006419C3" w:rsidRDefault="006419C3" w:rsidP="007010C9">
      <w:pPr>
        <w:rPr>
          <w:sz w:val="36"/>
          <w:szCs w:val="36"/>
        </w:rPr>
      </w:pPr>
      <w:r>
        <w:rPr>
          <w:sz w:val="36"/>
          <w:szCs w:val="36"/>
        </w:rPr>
        <w:t>Стойка Байчева</w:t>
      </w:r>
    </w:p>
    <w:p w:rsidR="006419C3" w:rsidRDefault="006419C3" w:rsidP="007010C9">
      <w:pPr>
        <w:rPr>
          <w:sz w:val="36"/>
          <w:szCs w:val="36"/>
        </w:rPr>
      </w:pPr>
    </w:p>
    <w:p w:rsidR="00C448D2" w:rsidRDefault="003D13E4" w:rsidP="007010C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448D2">
        <w:rPr>
          <w:sz w:val="36"/>
          <w:szCs w:val="36"/>
        </w:rPr>
        <w:t>Надавам се предстоящата година, да бъде още по успешна и изпълнена с много положителни емоции!</w:t>
      </w:r>
    </w:p>
    <w:p w:rsidR="003D13E4" w:rsidRDefault="003D13E4" w:rsidP="007010C9">
      <w:pPr>
        <w:rPr>
          <w:sz w:val="36"/>
          <w:szCs w:val="36"/>
        </w:rPr>
      </w:pPr>
    </w:p>
    <w:p w:rsidR="003D13E4" w:rsidRDefault="003D13E4" w:rsidP="007010C9">
      <w:pPr>
        <w:rPr>
          <w:sz w:val="36"/>
          <w:szCs w:val="36"/>
        </w:rPr>
      </w:pPr>
    </w:p>
    <w:p w:rsidR="007B38BD" w:rsidRDefault="007B38BD" w:rsidP="007010C9">
      <w:pPr>
        <w:rPr>
          <w:sz w:val="36"/>
          <w:szCs w:val="36"/>
        </w:rPr>
      </w:pPr>
      <w:r>
        <w:rPr>
          <w:sz w:val="36"/>
          <w:szCs w:val="36"/>
        </w:rPr>
        <w:t>Благодаря за вниманието!</w:t>
      </w:r>
    </w:p>
    <w:p w:rsidR="00547AB3" w:rsidRDefault="00547AB3" w:rsidP="007010C9">
      <w:pPr>
        <w:rPr>
          <w:sz w:val="36"/>
          <w:szCs w:val="36"/>
        </w:rPr>
      </w:pPr>
    </w:p>
    <w:p w:rsidR="00547AB3" w:rsidRDefault="00547AB3" w:rsidP="007010C9">
      <w:pPr>
        <w:rPr>
          <w:sz w:val="36"/>
          <w:szCs w:val="36"/>
        </w:rPr>
      </w:pPr>
    </w:p>
    <w:sectPr w:rsidR="00547AB3" w:rsidSect="00B20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0C9"/>
    <w:rsid w:val="0026300F"/>
    <w:rsid w:val="002D29C1"/>
    <w:rsid w:val="002F3875"/>
    <w:rsid w:val="003D13E4"/>
    <w:rsid w:val="00502532"/>
    <w:rsid w:val="0052476C"/>
    <w:rsid w:val="00526556"/>
    <w:rsid w:val="00547AB3"/>
    <w:rsid w:val="005D442B"/>
    <w:rsid w:val="005F50D3"/>
    <w:rsid w:val="006419C3"/>
    <w:rsid w:val="007010C9"/>
    <w:rsid w:val="00713024"/>
    <w:rsid w:val="007A601A"/>
    <w:rsid w:val="007B38BD"/>
    <w:rsid w:val="00A42F2D"/>
    <w:rsid w:val="00AE0A37"/>
    <w:rsid w:val="00B2080A"/>
    <w:rsid w:val="00B278A9"/>
    <w:rsid w:val="00B44AE7"/>
    <w:rsid w:val="00BE5001"/>
    <w:rsid w:val="00C06263"/>
    <w:rsid w:val="00C448D2"/>
    <w:rsid w:val="00C47BE1"/>
    <w:rsid w:val="00C53E7D"/>
    <w:rsid w:val="00DE63CF"/>
    <w:rsid w:val="00E235A4"/>
    <w:rsid w:val="00EA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2023-03-21T11:47:00Z</cp:lastPrinted>
  <dcterms:created xsi:type="dcterms:W3CDTF">2024-03-22T05:27:00Z</dcterms:created>
  <dcterms:modified xsi:type="dcterms:W3CDTF">2024-04-01T05:21:00Z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-268755133</vt:i4>
  </property>
</Properties>
</file>